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723F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210B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93FE8" w:rsidRPr="00B34947" w:rsidRDefault="00C93FE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C93FE8" w:rsidRPr="00765914" w:rsidRDefault="00C93FE8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C93FE8" w:rsidRDefault="00C93FE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93FE8" w:rsidRPr="00B34947" w:rsidRDefault="00C93FE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C93FE8" w:rsidRPr="00B34947" w:rsidRDefault="00C93FE8" w:rsidP="00D21895">
                  <w:pPr>
                    <w:jc w:val="center"/>
                  </w:pP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C93FE8" w:rsidRDefault="00C93FE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210B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93FE8" w:rsidRPr="00B34947" w:rsidRDefault="00C93FE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C93FE8" w:rsidRPr="004B4ABA" w:rsidRDefault="00C93FE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C93FE8" w:rsidRPr="00B34947" w:rsidRDefault="00C93FE8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370EBF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sz w:val="28"/>
          <w:szCs w:val="28"/>
        </w:rPr>
        <w:t xml:space="preserve">ОБЩАЯ ХАРАКТЕРИСТИКА </w:t>
      </w:r>
      <w:r w:rsidRPr="00370EBF">
        <w:rPr>
          <w:caps/>
          <w:sz w:val="28"/>
          <w:szCs w:val="28"/>
        </w:rPr>
        <w:t>ОсновнОЙ профессиональнОЙ</w:t>
      </w:r>
    </w:p>
    <w:p w:rsidR="00D21895" w:rsidRPr="00370EB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370EBF">
        <w:rPr>
          <w:caps/>
          <w:sz w:val="28"/>
          <w:szCs w:val="28"/>
        </w:rPr>
        <w:t>образовательнОЙ программЫ</w:t>
      </w:r>
    </w:p>
    <w:p w:rsidR="00D21895" w:rsidRPr="00370EB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370EB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370EB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370EBF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370EBF">
        <w:rPr>
          <w:color w:val="000000"/>
          <w:sz w:val="28"/>
          <w:szCs w:val="28"/>
        </w:rPr>
        <w:t xml:space="preserve"> </w:t>
      </w:r>
    </w:p>
    <w:p w:rsidR="007957DC" w:rsidRPr="00370EB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370EBF">
        <w:rPr>
          <w:rStyle w:val="fontstyle01"/>
          <w:rFonts w:ascii="Times New Roman" w:hAnsi="Times New Roman"/>
        </w:rPr>
        <w:t>Бакалавриат</w:t>
      </w:r>
    </w:p>
    <w:p w:rsidR="009C4CC6" w:rsidRPr="00370EB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70EB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70EB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70EBF">
        <w:rPr>
          <w:rFonts w:eastAsia="Courier New"/>
          <w:sz w:val="28"/>
          <w:szCs w:val="28"/>
          <w:lang w:bidi="ru-RU"/>
        </w:rPr>
        <w:t xml:space="preserve">: </w:t>
      </w:r>
      <w:r w:rsidR="0060308C" w:rsidRPr="00370EBF">
        <w:rPr>
          <w:rFonts w:eastAsia="Courier New"/>
          <w:sz w:val="28"/>
          <w:szCs w:val="28"/>
          <w:lang w:bidi="ru-RU"/>
        </w:rPr>
        <w:t>38</w:t>
      </w:r>
      <w:r w:rsidR="004954CE" w:rsidRPr="00370EBF">
        <w:rPr>
          <w:rFonts w:eastAsia="Courier New"/>
          <w:sz w:val="28"/>
          <w:szCs w:val="28"/>
          <w:lang w:bidi="ru-RU"/>
        </w:rPr>
        <w:t>.03.0</w:t>
      </w:r>
      <w:r w:rsidR="0060308C" w:rsidRPr="00370EBF">
        <w:rPr>
          <w:rFonts w:eastAsia="Courier New"/>
          <w:sz w:val="28"/>
          <w:szCs w:val="28"/>
          <w:lang w:bidi="ru-RU"/>
        </w:rPr>
        <w:t>3</w:t>
      </w:r>
      <w:r w:rsidR="004954CE" w:rsidRPr="00370EBF">
        <w:rPr>
          <w:rFonts w:eastAsia="Courier New"/>
          <w:sz w:val="28"/>
          <w:szCs w:val="28"/>
          <w:lang w:bidi="ru-RU"/>
        </w:rPr>
        <w:t xml:space="preserve"> </w:t>
      </w:r>
      <w:r w:rsidR="0060308C" w:rsidRPr="00370EBF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370EBF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370EBF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60308C" w:rsidRPr="00370EBF">
        <w:rPr>
          <w:rFonts w:ascii="Times New Roman" w:eastAsia="Courier New" w:hAnsi="Times New Roman"/>
          <w:sz w:val="28"/>
          <w:szCs w:val="28"/>
          <w:lang w:bidi="ru-RU"/>
        </w:rPr>
        <w:t>Деятельность по обеспечению персоналом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370EBF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210B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C93FE8">
        <w:rPr>
          <w:sz w:val="28"/>
          <w:szCs w:val="28"/>
        </w:rPr>
        <w:t>2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>
        <w:rPr>
          <w:rFonts w:eastAsia="Courier New"/>
          <w:sz w:val="28"/>
          <w:szCs w:val="28"/>
          <w:lang w:bidi="ru-RU"/>
        </w:rPr>
        <w:t>38</w:t>
      </w:r>
      <w:r w:rsidR="0060308C" w:rsidRPr="004954CE">
        <w:rPr>
          <w:rFonts w:eastAsia="Courier New"/>
          <w:sz w:val="28"/>
          <w:szCs w:val="28"/>
          <w:lang w:bidi="ru-RU"/>
        </w:rPr>
        <w:t>.03.0</w:t>
      </w:r>
      <w:r w:rsidR="0060308C">
        <w:rPr>
          <w:rFonts w:eastAsia="Courier New"/>
          <w:sz w:val="28"/>
          <w:szCs w:val="28"/>
          <w:lang w:bidi="ru-RU"/>
        </w:rPr>
        <w:t>3 Управление персоналом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0308C" w:rsidRPr="0060308C">
        <w:rPr>
          <w:rFonts w:eastAsia="Courier New"/>
          <w:sz w:val="28"/>
          <w:szCs w:val="28"/>
          <w:lang w:bidi="ru-RU"/>
        </w:rPr>
        <w:t>Деятельность по обеспечению персоналом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C93FE8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DB3F6F">
        <w:rPr>
          <w:rFonts w:eastAsia="Courier New"/>
          <w:sz w:val="28"/>
          <w:szCs w:val="28"/>
          <w:lang w:bidi="ru-RU"/>
        </w:rPr>
        <w:t xml:space="preserve">марта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C93FE8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DB3F6F">
        <w:rPr>
          <w:rFonts w:eastAsia="Courier New"/>
          <w:sz w:val="28"/>
          <w:szCs w:val="28"/>
          <w:lang w:bidi="ru-RU"/>
        </w:rPr>
        <w:t>8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A2860">
        <w:rPr>
          <w:rFonts w:eastAsia="Courier New"/>
          <w:sz w:val="28"/>
          <w:szCs w:val="28"/>
          <w:lang w:bidi="ru-RU"/>
        </w:rPr>
        <w:t>ЭиУП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46706F">
        <w:rPr>
          <w:rFonts w:eastAsia="Courier New"/>
          <w:sz w:val="28"/>
          <w:szCs w:val="28"/>
          <w:lang w:bidi="ru-RU"/>
        </w:rPr>
        <w:t>___________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60308C">
        <w:rPr>
          <w:rFonts w:eastAsia="Courier New"/>
          <w:sz w:val="28"/>
          <w:szCs w:val="28"/>
          <w:lang w:bidi="ru-RU"/>
        </w:rPr>
        <w:t>Ильченко С. М</w:t>
      </w:r>
      <w:r w:rsidR="00D4338C">
        <w:rPr>
          <w:rFonts w:eastAsia="Courier New"/>
          <w:sz w:val="28"/>
          <w:szCs w:val="28"/>
          <w:lang w:bidi="ru-RU"/>
        </w:rPr>
        <w:t>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0308C">
        <w:rPr>
          <w:sz w:val="24"/>
          <w:szCs w:val="24"/>
        </w:rPr>
        <w:t>55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6706F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6706F" w:rsidRPr="0046706F">
        <w:t xml:space="preserve"> </w:t>
      </w:r>
      <w:r w:rsidR="0046706F" w:rsidRPr="0046706F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757906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5790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5790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757906">
        <w:rPr>
          <w:rFonts w:ascii="Times New Roman" w:hAnsi="Times New Roman"/>
          <w:sz w:val="24"/>
          <w:szCs w:val="24"/>
        </w:rPr>
        <w:t xml:space="preserve"> бакалавриат по</w:t>
      </w:r>
      <w:r w:rsidRPr="0075790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57906">
        <w:rPr>
          <w:rFonts w:ascii="Times New Roman" w:hAnsi="Times New Roman"/>
          <w:sz w:val="24"/>
          <w:szCs w:val="24"/>
        </w:rPr>
        <w:t>ю подготовки</w:t>
      </w:r>
      <w:r w:rsidRPr="00757906">
        <w:rPr>
          <w:rFonts w:ascii="Times New Roman" w:hAnsi="Times New Roman"/>
          <w:sz w:val="24"/>
          <w:szCs w:val="24"/>
        </w:rPr>
        <w:t xml:space="preserve"> </w:t>
      </w:r>
      <w:r w:rsidR="001F1516" w:rsidRPr="00757906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757906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757906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757906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757906">
        <w:rPr>
          <w:rFonts w:ascii="Times New Roman" w:hAnsi="Times New Roman"/>
          <w:sz w:val="24"/>
          <w:szCs w:val="24"/>
        </w:rPr>
        <w:t>55</w:t>
      </w:r>
      <w:r w:rsidR="0028753A" w:rsidRPr="00757906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1516" w:rsidRPr="00757906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28753A" w:rsidRPr="00757906">
        <w:rPr>
          <w:rFonts w:ascii="Times New Roman" w:hAnsi="Times New Roman"/>
          <w:sz w:val="24"/>
          <w:szCs w:val="24"/>
        </w:rPr>
        <w:t xml:space="preserve">» </w:t>
      </w:r>
      <w:r w:rsidR="00B65206" w:rsidRPr="0075790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0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</w:t>
      </w:r>
      <w:r w:rsidR="0046706F">
        <w:rPr>
          <w:rFonts w:ascii="Times New Roman" w:hAnsi="Times New Roman"/>
          <w:sz w:val="24"/>
          <w:szCs w:val="24"/>
        </w:rPr>
        <w:t>реля 2017 г</w:t>
      </w:r>
      <w:r w:rsidR="0046706F" w:rsidRPr="0046706F">
        <w:rPr>
          <w:rFonts w:ascii="Times New Roman" w:hAnsi="Times New Roman"/>
          <w:sz w:val="24"/>
          <w:szCs w:val="24"/>
        </w:rPr>
        <w:t>., 23 марта 2018 г., 30 августа 2019 г., 15 апреля, 13 декабря 2021 г.</w:t>
      </w:r>
      <w:r w:rsidRPr="00757906">
        <w:rPr>
          <w:rFonts w:ascii="Times New Roman" w:hAnsi="Times New Roman"/>
          <w:sz w:val="24"/>
          <w:szCs w:val="24"/>
        </w:rPr>
        <w:t>);</w:t>
      </w:r>
    </w:p>
    <w:p w:rsidR="007957DC" w:rsidRPr="00757906" w:rsidRDefault="0046706F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6706F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46706F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</w:t>
      </w:r>
      <w:r w:rsidR="007957DC" w:rsidRPr="00757906">
        <w:rPr>
          <w:rFonts w:ascii="Times New Roman" w:hAnsi="Times New Roman"/>
          <w:sz w:val="24"/>
          <w:szCs w:val="24"/>
        </w:rPr>
        <w:t xml:space="preserve">;  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57906" w:rsidRPr="00757906" w:rsidRDefault="00757906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57906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210B5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57906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790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757906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60308C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6030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D95B0A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D95B0A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>
        <w:rPr>
          <w:i/>
          <w:sz w:val="24"/>
          <w:szCs w:val="24"/>
        </w:rPr>
        <w:t xml:space="preserve">.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</w:t>
      </w:r>
      <w:r w:rsidR="005E3963" w:rsidRPr="005E3963">
        <w:t>форм</w:t>
      </w:r>
      <w:r w:rsidR="0060308C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60308C">
        <w:rPr>
          <w:rFonts w:eastAsia="Courier New"/>
          <w:sz w:val="24"/>
          <w:szCs w:val="24"/>
          <w:lang w:bidi="ru-RU"/>
        </w:rPr>
        <w:t>Деятельность по обеспечению персонала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3F57E0" w:rsidP="00DA2860">
      <w:pPr>
        <w:ind w:firstLine="7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0</w:t>
      </w:r>
      <w:r w:rsidR="00DA2860">
        <w:rPr>
          <w:sz w:val="24"/>
          <w:szCs w:val="24"/>
        </w:rPr>
        <w:t>7</w:t>
      </w:r>
      <w:r w:rsidR="0028732D" w:rsidRPr="00E44987">
        <w:rPr>
          <w:sz w:val="24"/>
          <w:szCs w:val="24"/>
        </w:rPr>
        <w:t xml:space="preserve">. </w:t>
      </w:r>
      <w:r w:rsidR="00DA2860">
        <w:rPr>
          <w:sz w:val="24"/>
          <w:szCs w:val="24"/>
        </w:rPr>
        <w:t>Административно-управленческая и офисная деятельность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DA2860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DA2860" w:rsidRDefault="00DA2860" w:rsidP="00DA286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33. </w:t>
      </w:r>
      <w:r w:rsidRPr="00DA2860">
        <w:rPr>
          <w:color w:val="000000" w:themeColor="text1"/>
          <w:sz w:val="24"/>
          <w:szCs w:val="24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A2860" w:rsidRDefault="00DA2860" w:rsidP="00816706">
      <w:pPr>
        <w:jc w:val="both"/>
        <w:rPr>
          <w:color w:val="000000" w:themeColor="text1"/>
          <w:sz w:val="24"/>
          <w:szCs w:val="24"/>
        </w:rPr>
      </w:pPr>
      <w:r w:rsidRPr="0044205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44205B">
        <w:rPr>
          <w:iCs/>
          <w:sz w:val="24"/>
          <w:szCs w:val="24"/>
        </w:rPr>
        <w:t xml:space="preserve"> по направлению подготовки </w:t>
      </w:r>
      <w:r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44205B">
        <w:rPr>
          <w:sz w:val="24"/>
          <w:szCs w:val="24"/>
        </w:rPr>
        <w:t>, включает сферу</w:t>
      </w:r>
      <w:r>
        <w:rPr>
          <w:sz w:val="24"/>
          <w:szCs w:val="24"/>
        </w:rPr>
        <w:t xml:space="preserve"> оказания профессиональных услуг населению в поиске работы и трудоустройстве, обучении и повышении квалификации.</w:t>
      </w:r>
    </w:p>
    <w:p w:rsidR="00A941E9" w:rsidRPr="00A912C5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0308C" w:rsidRPr="0060308C">
        <w:rPr>
          <w:rFonts w:eastAsia="Courier New"/>
          <w:lang w:bidi="ru-RU"/>
        </w:rPr>
        <w:t>38.03.03 Управление персоналом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информационно-аналитический </w:t>
      </w:r>
    </w:p>
    <w:p w:rsid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 xml:space="preserve">организационно-управленческий </w:t>
      </w:r>
    </w:p>
    <w:p w:rsidR="00DA2860" w:rsidRPr="00DA2860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DA2860">
        <w:rPr>
          <w:color w:val="000000"/>
        </w:rPr>
        <w:t>научно-исследовательский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</w:t>
      </w:r>
      <w:r w:rsidRPr="00B238A3">
        <w:rPr>
          <w:iCs/>
          <w:sz w:val="24"/>
          <w:szCs w:val="24"/>
        </w:rPr>
        <w:lastRenderedPageBreak/>
        <w:t xml:space="preserve">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46706F" w:rsidRPr="0046706F">
        <w:rPr>
          <w:iCs/>
          <w:sz w:val="24"/>
          <w:szCs w:val="24"/>
        </w:rPr>
        <w:t>формируемая участниками образовательных отношений.</w:t>
      </w:r>
    </w:p>
    <w:p w:rsidR="0046706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46706F">
        <w:rPr>
          <w:iCs/>
          <w:sz w:val="24"/>
          <w:szCs w:val="24"/>
        </w:rPr>
        <w:t>.</w:t>
      </w:r>
    </w:p>
    <w:p w:rsidR="0046706F" w:rsidRDefault="0046706F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6706F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0308C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0308C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28753A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1F1516">
        <w:rPr>
          <w:rFonts w:ascii="TimesNewRomanPSMT" w:hAnsi="TimesNewRomanPSMT"/>
          <w:color w:val="000000"/>
          <w:sz w:val="24"/>
          <w:szCs w:val="24"/>
        </w:rPr>
        <w:t>80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F1516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DA2860" w:rsidRDefault="00DA286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DA2860">
        <w:rPr>
          <w:sz w:val="24"/>
          <w:szCs w:val="24"/>
        </w:rPr>
        <w:t>Учебная практика (ознакомительная практика)</w:t>
      </w:r>
      <w:r w:rsidRPr="00DA2860">
        <w:rPr>
          <w:sz w:val="24"/>
          <w:szCs w:val="24"/>
          <w:highlight w:val="yellow"/>
        </w:rPr>
        <w:t xml:space="preserve"> </w:t>
      </w:r>
    </w:p>
    <w:p w:rsidR="00FE245A" w:rsidRPr="00434A6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4A62">
        <w:rPr>
          <w:sz w:val="24"/>
          <w:szCs w:val="24"/>
        </w:rPr>
        <w:t>Типы производственной</w:t>
      </w:r>
      <w:r w:rsidR="00FE245A" w:rsidRPr="00434A62">
        <w:rPr>
          <w:sz w:val="24"/>
          <w:szCs w:val="24"/>
        </w:rPr>
        <w:t xml:space="preserve"> практ</w:t>
      </w:r>
      <w:r w:rsidRPr="00434A62">
        <w:rPr>
          <w:sz w:val="24"/>
          <w:szCs w:val="24"/>
        </w:rPr>
        <w:t>ики</w:t>
      </w:r>
    </w:p>
    <w:p w:rsidR="00E44987" w:rsidRPr="001F1516" w:rsidRDefault="003F57E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DA2860">
        <w:rPr>
          <w:sz w:val="24"/>
          <w:szCs w:val="24"/>
        </w:rPr>
        <w:t xml:space="preserve">- </w:t>
      </w:r>
      <w:r w:rsidR="00DA2860" w:rsidRPr="00DA2860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</w:p>
    <w:p w:rsidR="00DA2860" w:rsidRDefault="00DA286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DA2860">
        <w:rPr>
          <w:sz w:val="24"/>
          <w:szCs w:val="24"/>
        </w:rPr>
        <w:t>Производственная практика (технологическая (проектно-технологическая) практика 2)</w:t>
      </w:r>
      <w:r w:rsidRPr="00DA2860">
        <w:rPr>
          <w:sz w:val="24"/>
          <w:szCs w:val="24"/>
          <w:highlight w:val="yellow"/>
        </w:rPr>
        <w:t xml:space="preserve"> </w:t>
      </w:r>
    </w:p>
    <w:p w:rsidR="0021565D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21565D">
        <w:rPr>
          <w:sz w:val="24"/>
          <w:szCs w:val="24"/>
        </w:rPr>
        <w:t>Производственная практика (научно-исследовательская работа)</w:t>
      </w:r>
      <w:r w:rsidRPr="0021565D">
        <w:rPr>
          <w:sz w:val="24"/>
          <w:szCs w:val="24"/>
          <w:highlight w:val="yellow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706F" w:rsidRPr="0046706F" w:rsidRDefault="0046706F" w:rsidP="0046706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1565D" w:rsidRPr="0021565D">
        <w:rPr>
          <w:sz w:val="24"/>
          <w:szCs w:val="24"/>
        </w:rPr>
        <w:t xml:space="preserve">Стратегии управления человеческими ресурсами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1565D" w:rsidRPr="0021565D">
        <w:rPr>
          <w:iCs/>
          <w:sz w:val="24"/>
          <w:szCs w:val="24"/>
        </w:rPr>
        <w:t xml:space="preserve">Принятие управленческих решений </w:t>
      </w:r>
      <w:r w:rsidRPr="003F57E0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C93FE8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3C0137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методологией реализации системного подхода</w:t>
            </w:r>
          </w:p>
        </w:tc>
      </w:tr>
      <w:tr w:rsidR="00073127" w:rsidRPr="00B238A3" w:rsidTr="006B50E1">
        <w:trPr>
          <w:trHeight w:val="598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5E5900" w:rsidRDefault="003C0137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5E5900">
              <w:t xml:space="preserve"> </w:t>
            </w:r>
            <w:r w:rsidR="0021565D" w:rsidRPr="005E5900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5E5900" w:rsidRDefault="0021565D" w:rsidP="0021565D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3C0137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5E5900" w:rsidRDefault="003C0137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5E5900">
              <w:t xml:space="preserve"> </w:t>
            </w:r>
            <w:r w:rsidR="00F47F4B" w:rsidRPr="005E5900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методы социального взаимодействия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 предвидеть результаты (последствия) личных действий.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 xml:space="preserve">Уметь   применять принципы социального </w:t>
            </w:r>
            <w:r w:rsidRPr="005E5900">
              <w:rPr>
                <w:rFonts w:ascii="Times New Roman" w:hAnsi="Times New Roman"/>
              </w:rPr>
              <w:lastRenderedPageBreak/>
              <w:t>взаимодействия.</w:t>
            </w:r>
          </w:p>
          <w:p w:rsidR="00F47F4B" w:rsidRPr="005E5900" w:rsidRDefault="00F47F4B" w:rsidP="00F47F4B">
            <w:pPr>
              <w:rPr>
                <w:rFonts w:ascii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 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F47F4B" w:rsidP="00F47F4B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C013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3C013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5E5900">
              <w:t xml:space="preserve"> </w:t>
            </w:r>
            <w:r w:rsidR="00A91788" w:rsidRPr="005E5900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принципы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  <w:b/>
              </w:rPr>
              <w:t xml:space="preserve"> </w:t>
            </w:r>
            <w:r w:rsidRPr="005E5900">
              <w:rPr>
                <w:rFonts w:ascii="Times New Roman" w:eastAsia="Times New Roman" w:hAnsi="Times New Roman"/>
              </w:rPr>
              <w:t>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строить деловую коммуникацию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5E5900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5E5900">
              <w:rPr>
                <w:rFonts w:ascii="Times New Roman" w:hAnsi="Times New Roman"/>
              </w:rPr>
              <w:t>.</w:t>
            </w:r>
          </w:p>
          <w:p w:rsidR="00073127" w:rsidRPr="00D35086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демонстрирует умение выполнять перевод профессиональных текстов с иностранного (- ых) на государственный язык и обратно.</w:t>
            </w:r>
            <w:r w:rsidR="00F47F4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5E5900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A91788" w:rsidP="00A91788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Pr="005E5900">
              <w:t xml:space="preserve"> </w:t>
            </w:r>
            <w:r w:rsidRPr="005E5900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5E5900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Уметь  в</w:t>
            </w:r>
            <w:r w:rsidRPr="005E5900">
              <w:rPr>
                <w:rFonts w:ascii="Times New Roman" w:hAnsi="Times New Roman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lastRenderedPageBreak/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A91788" w:rsidP="00A91788">
            <w:pPr>
              <w:rPr>
                <w:color w:val="000000"/>
                <w:kern w:val="24"/>
                <w:sz w:val="24"/>
                <w:szCs w:val="24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6.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5935B7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5E5900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Default="00A91788" w:rsidP="00A91788">
            <w:pPr>
              <w:rPr>
                <w:rFonts w:ascii="Times New Roman" w:hAnsi="Times New Roman"/>
              </w:rPr>
            </w:pPr>
            <w:r w:rsidRPr="005E5900">
              <w:rPr>
                <w:rFonts w:ascii="Times New Roman" w:hAnsi="Times New Roman"/>
              </w:rPr>
              <w:t xml:space="preserve">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E5900">
              <w:rPr>
                <w:rFonts w:ascii="Times New Roman" w:hAnsi="Times New Roman"/>
                <w:b/>
                <w:bCs/>
              </w:rPr>
              <w:t xml:space="preserve">  </w:t>
            </w:r>
            <w:r w:rsidRPr="005E5900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D35086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7.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C93FE8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A91788" w:rsidRPr="00171071" w:rsidRDefault="005935B7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A91788" w:rsidRPr="00171071">
              <w:rPr>
                <w:rFonts w:ascii="Times New Roman" w:hAnsi="Times New Roman"/>
              </w:rPr>
              <w:t>Знать правила по охране труда, Основы трудового законодательства Российской Федерации.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Знать классификацию  чрезвычайных ситуаций правила поведения в случае возникновения чрезвычайных ситуаций</w:t>
            </w:r>
            <w:r w:rsidRPr="00171071">
              <w:rPr>
                <w:rFonts w:ascii="Times New Roman" w:eastAsia="Times New Roman" w:hAnsi="Times New Roman"/>
              </w:rPr>
              <w:t xml:space="preserve"> и военных конфликтов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создавать и поддерживать безопасные условия жизнедеятельности.</w:t>
            </w:r>
          </w:p>
          <w:p w:rsidR="00A91788" w:rsidRPr="00171071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071">
              <w:rPr>
                <w:rFonts w:ascii="Times New Roman" w:hAnsi="Times New Roman"/>
              </w:rPr>
              <w:t>Владеть 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A91788" w:rsidRPr="005E5900">
              <w:rPr>
                <w:rFonts w:ascii="Times New Roman" w:hAnsi="Times New Roman"/>
              </w:rPr>
              <w:t>Знать</w:t>
            </w:r>
            <w:r w:rsidR="00A91788" w:rsidRPr="005E5900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</w:t>
            </w:r>
            <w:r w:rsidRPr="005E5900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A91788" w:rsidRPr="005E5900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9.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 xml:space="preserve">Владеть </w:t>
            </w:r>
            <w:r w:rsidRPr="005E5900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5E5900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A91788" w:rsidRPr="005E5900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5E5900">
              <w:rPr>
                <w:rFonts w:ascii="Times New Roman" w:eastAsia="DroidSerif" w:hAnsi="Times New Roman"/>
              </w:rPr>
              <w:t>;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5E5900" w:rsidRDefault="00A91788" w:rsidP="00A91788">
            <w:pPr>
              <w:jc w:val="both"/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5E5900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5E5900">
              <w:rPr>
                <w:rFonts w:ascii="Times New Roman" w:hAnsi="Times New Roman"/>
              </w:rPr>
              <w:t>Уметь</w:t>
            </w:r>
            <w:r w:rsidRPr="005E5900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Default="00A91788" w:rsidP="00AF2372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C93FE8" w:rsidRPr="00C93FE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="00C93FE8">
              <w:rPr>
                <w:rFonts w:ascii="Times New Roman" w:hAnsi="Times New Roman"/>
              </w:rPr>
              <w:t>;</w:t>
            </w:r>
          </w:p>
          <w:p w:rsidR="00C93FE8" w:rsidRPr="00C93FE8" w:rsidRDefault="00C93FE8" w:rsidP="00AF23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ИУК 10.6 </w:t>
            </w:r>
            <w:r w:rsidRPr="00C93FE8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Default="002C580D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A91788" w:rsidRPr="005E5900">
              <w:rPr>
                <w:rFonts w:ascii="Times New Roman" w:hAnsi="Times New Roman"/>
              </w:rPr>
              <w:t>Знать действующие правовые нормы, обеспечивающие борьбу с коррупцией в различных областях жизнедеятельности;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2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3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4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91788" w:rsidRPr="005E5900" w:rsidRDefault="00A91788" w:rsidP="00A91788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5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>
              <w:rPr>
                <w:rFonts w:ascii="Times New Roman" w:eastAsia="Times New Roman" w:hAnsi="Times New Roman"/>
                <w:color w:val="000000"/>
              </w:rPr>
              <w:t>6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E5900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F2372" w:rsidRPr="00B238A3" w:rsidTr="00EA7AEB">
        <w:tc>
          <w:tcPr>
            <w:tcW w:w="1897" w:type="pct"/>
          </w:tcPr>
          <w:p w:rsidR="00AF2372" w:rsidRPr="00AF2372" w:rsidRDefault="00AF2372" w:rsidP="00C93FE8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экономическую теорию при решении профессиональных задач знать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1.2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 уметь применить  экономическую теорию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 теорию организации и теорию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 теорию социологии и теорию психологии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применить  российское законодательство в части работы с персоналом при решении профессиональных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lastRenderedPageBreak/>
              <w:t>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1.7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1.8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1.9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1.10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2.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методы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инструментарий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анализировать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ИОПК 2.4 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 xml:space="preserve">Уметь осуществлять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представления аналитической информации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2372" w:rsidRPr="00F96DD6" w:rsidRDefault="00F96DD6" w:rsidP="00F96DD6">
            <w:pPr>
              <w:rPr>
                <w:color w:val="000000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2.6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сбора, обработки и анализа данных, необходимых для решения </w:t>
            </w:r>
            <w:r w:rsidRPr="00F96DD6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методы и инструментарий разработки и реализации стратегии управления персоналом , применить методы оценки организационных и социальных последствии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правила документационного сопровождения реализации стратегии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правил документационного сопровождения реализации стратегии управления персоналом</w:t>
            </w:r>
          </w:p>
        </w:tc>
      </w:tr>
      <w:tr w:rsidR="00AF2372" w:rsidRPr="00B238A3" w:rsidTr="00EA7AEB">
        <w:trPr>
          <w:trHeight w:val="575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t>ОПК 4.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современные технологии и методы оперативного управления персоналом</w:t>
            </w: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знать принципы документационного сопровождения и учета оперативного управления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-4.3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уметь применить современные технологии и методы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-4.4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уметь применить принципы документационного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lastRenderedPageBreak/>
              <w:t>сопровождения и учета оперативного управления персоналом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-4.5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современных технологий и методов оперативного управления персоналом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B238A3" w:rsidTr="00EA7AEB">
        <w:trPr>
          <w:trHeight w:val="659"/>
        </w:trPr>
        <w:tc>
          <w:tcPr>
            <w:tcW w:w="1897" w:type="pct"/>
          </w:tcPr>
          <w:p w:rsidR="00AF2372" w:rsidRPr="00AF2372" w:rsidRDefault="00AF2372" w:rsidP="00AF2372">
            <w:pPr>
              <w:rPr>
                <w:sz w:val="22"/>
                <w:szCs w:val="22"/>
              </w:rPr>
            </w:pPr>
            <w:r w:rsidRPr="00AF237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5.</w:t>
            </w:r>
            <w:r w:rsidRPr="00AF2372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 xml:space="preserve">ИОПК -5.1 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96DD6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F96DD6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-5.6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F96DD6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DD6">
              <w:rPr>
                <w:rFonts w:ascii="Times New Roman" w:hAnsi="Times New Roman"/>
                <w:b/>
                <w:sz w:val="22"/>
                <w:szCs w:val="22"/>
              </w:rPr>
              <w:t>ИОПК -5.7</w:t>
            </w:r>
            <w:r w:rsidRPr="00F96DD6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B238A3" w:rsidTr="00EA7AEB">
        <w:trPr>
          <w:trHeight w:val="659"/>
        </w:trPr>
        <w:tc>
          <w:tcPr>
            <w:tcW w:w="1897" w:type="pct"/>
          </w:tcPr>
          <w:p w:rsidR="00C93FE8" w:rsidRPr="00C93FE8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C93FE8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-6.1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BE0A63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-6.2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C93FE8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-6.3 </w:t>
            </w:r>
            <w:r w:rsidRPr="00BE0A63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6235A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8210B5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</w:t>
      </w:r>
      <w:r w:rsidRPr="00535521">
        <w:rPr>
          <w:iCs/>
          <w:sz w:val="24"/>
          <w:szCs w:val="24"/>
        </w:rPr>
        <w:lastRenderedPageBreak/>
        <w:t>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B238A3" w:rsidTr="00BE0A63">
        <w:trPr>
          <w:trHeight w:val="1407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ПК 1</w:t>
            </w:r>
            <w:r w:rsidRPr="000500F8">
              <w:rPr>
                <w:rFonts w:ascii="Times New Roman" w:hAnsi="Times New Roman" w:cs="Times New Roman"/>
              </w:rPr>
              <w:t xml:space="preserve">  </w:t>
            </w:r>
            <w:r w:rsidRPr="000500F8">
              <w:rPr>
                <w:rFonts w:ascii="Times New Roman" w:hAnsi="Times New Roman" w:cs="Times New Roman"/>
                <w:b/>
              </w:rPr>
              <w:t xml:space="preserve">Способен оценить потребность в </w:t>
            </w:r>
            <w:r w:rsidRPr="000500F8">
              <w:rPr>
                <w:rFonts w:ascii="Times New Roman" w:hAnsi="Times New Roman" w:cs="Times New Roman"/>
                <w:b/>
                <w:iCs/>
              </w:rPr>
              <w:t>трудовых ресурсах и составить профиль должности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ИПК-1.1.1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специфику профессии и отрасли, для которой осуществляется подбор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ИПК-1.1.2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 xml:space="preserve">Знать Нормативные правовые акты, регулирующие деятельность по поиску и подбору персонала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ИПК-1.1.3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Этические нормы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ИПК-1.1.4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ИПК-1.2.1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собирать и структурировать информацию о профиле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ИПК-1.2.2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информацию о профиле должности</w:t>
            </w:r>
            <w:r w:rsidRPr="000500F8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ИПК-1.2.3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Проводить переговоры с работодателем о профиле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0500F8">
              <w:rPr>
                <w:rFonts w:ascii="Times New Roman" w:hAnsi="Times New Roman" w:cs="Times New Roman"/>
              </w:rPr>
              <w:t>ИПК-1.2.4</w:t>
            </w:r>
            <w:r w:rsidRPr="000500F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Уметь применить этические нормы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и структурирования информации о работодателе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плана работодателя по найму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подготовки и корректировки профиля должности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ИПК-1.3.5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Владеть навыками применения этических норм при работе с кандидатами и работодателями</w:t>
            </w:r>
          </w:p>
          <w:p w:rsidR="000500F8" w:rsidRPr="000500F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hAnsi="Times New Roman" w:cs="Times New Roman"/>
              </w:rPr>
              <w:t>ИПК-1.3.6</w:t>
            </w:r>
          </w:p>
          <w:p w:rsidR="000500F8" w:rsidRPr="000500F8" w:rsidRDefault="000500F8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hAnsi="Times New Roman" w:cs="Times New Roman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0500F8" w:rsidRPr="00B238A3" w:rsidTr="000500F8">
        <w:trPr>
          <w:trHeight w:val="1407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ПК 2</w:t>
            </w:r>
            <w:r w:rsidRPr="000500F8">
              <w:rPr>
                <w:rFonts w:ascii="Times New Roman" w:hAnsi="Times New Roman" w:cs="Times New Roman"/>
              </w:rPr>
              <w:t xml:space="preserve"> </w:t>
            </w:r>
            <w:r w:rsidRPr="000500F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деятельность по обеспечению персоналом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2.1.1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ехнологии, методы и методики проведения анализа и систематизации документов и информации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2.1.2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труктуры организации и вакантные должности (профессии, специальности)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 1.3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определения перспективной и текущей потребности в кадрах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сточники обеспечения организации кадрами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работ на различных участках производства, организации, отрасли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бщие тенденции на рынке труда и в отдельной отрасли, конкретной профессии (должности,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психологии и социологии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экономики, организации труда и управления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рудовое законодательство и иные акты, содержащие нормы трудового права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Законодательство Российской Федерации о персональных данных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порядок подбора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методики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Технологии, методы и методики проведения анализа, систематизации документов и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Основы налогового законодательства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формирования, ведения банка данных о персонале организации и предоставления отчетности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документооборота и документационного обеспечения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конкурсов и оформления конкурсной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1.24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 1.25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и возможностях кадрового потенциала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ормировать требования к вакантной должности (профессии, специальности) и определять критерии подбора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носить корректирующие сведения в требования к кандидатам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рынка труда в части обеспечения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пределять критерии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 кандидатах и предложениях на рынке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спользовать средства обеспечения персоналом, включая сопровождение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привлечения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обеспечение персоналом для планирования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беспечивать документационное сопровождение выхода кандидата на работу и перемещения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2.2.18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документы и переносить информацию в информационные системы и базы данных о кандидатах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оформлять сопутствующую документацию по заключению договоров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и проводить конкурсы, оформлять и анализировать конкурсную документацию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2.2.22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ести деловую переписку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положения трудового законодательства и иных актов, содержащих нормы трудового права. Основы архивного законодательства и нормативные правовые акты Российской Федерации, в части ведения документации по персоналу. Законодательства Российской Федерации о персональных данных. Налогового законодательства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2.26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психологии и социологии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планов, стратегии и структуры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особенностей организации работы и производства на конкретных рабочих местах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по организации работы на аналогичном производстве и рабочих местах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ормирования требований к вакантной должности (профессии, специальности) и их коррекция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и персонала организации по профилю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нформирования и консультирования руководителей подразделений и организации по вопросам рынка труда в части обеспечения персоналом, привлечения персонала с оценкой затрат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азмещения сведений о вакантной должности (профессии, специальности) в средствах массовой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2.3.9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ыбора способов и методов привлечения персонала в соответствии с утвержденными планами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роверки информации о кандидатах на вакантные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ценки соответствия кандидатов требованиям вакантной должности (профессии, специальности)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поиск, привлечение, подбор и отбор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процессов документооборота, локальных документов по вопросам обеспечения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едения информации о вакантных должностях (профессиях, специальностях) и кандидатах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2.3.19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опровождения договоров по обеспечению организации персоналом, включая предварительные процедуры по их заключению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положений экономики, организации труда и управления персоналом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положениями трудового законодательства и иных актов, содержащих нормы трудового права. Принципами архивного законодательства и нормативных правовых актов Российской Федерации, в части ведения документации по персоналу. Принципами законодательства Российской Федерации о персональных данных. Принципами Налогового законодательства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2. 3.24 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навыками формирования, ведения банка данных о персонале организации и предоставления отчетности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 3.25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принципов психологии и социологии труда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закупочны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процедур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сопутствующ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по заключению договоров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2.3.27</w:t>
            </w:r>
          </w:p>
          <w:p w:rsidR="000500F8" w:rsidRPr="000500F8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B50E1" w:rsidRPr="000500F8">
              <w:rPr>
                <w:rFonts w:ascii="Times New Roman" w:eastAsia="Times New Roman" w:hAnsi="Times New Roman" w:cs="Times New Roman"/>
                <w:lang w:eastAsia="ru-RU"/>
              </w:rPr>
              <w:t>рганиз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аци</w:t>
            </w:r>
            <w:r w:rsidR="006B50E1" w:rsidRPr="000500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 xml:space="preserve"> прове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, оформл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0500F8" w:rsidRPr="00B238A3" w:rsidTr="000500F8">
        <w:trPr>
          <w:trHeight w:val="983"/>
          <w:jc w:val="center"/>
        </w:trPr>
        <w:tc>
          <w:tcPr>
            <w:tcW w:w="1458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0F8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0500F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0500F8">
              <w:rPr>
                <w:rFonts w:ascii="Times New Roman" w:hAnsi="Times New Roman" w:cs="Times New Roman"/>
                <w:b/>
              </w:rPr>
              <w:t>Способен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етоды, инструменты исследования потребности в обучении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ехнологии, методы и методики проведения анализа и систематизации документов и информации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ведения учета и отчетности по подготовке и повышению квалификации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основы документооборота и документационного обеспечения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труктуру организации, основы технологии производства и деятельности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3.1.9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общей и социальной психологии, социологии и психологии труда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3.1.11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Знать Трудовое законодательство и иные акты, содержащие нормы трудового права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сновы законодательства об образовании Российской Федерации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обучение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3.1.17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3.2.2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3.2.3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3.2.4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3.2.5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3.2.6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3.2.7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3.2.8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3.2.9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3.2.10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3.2.11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3.2.12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3.2.13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3.2.14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3.2.15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3.2.16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3.3.2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азработки планов, методических материалов, учебных планов и программ, проектов локальных актов по обучению 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развитию персонала, включая оценку затрат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3.3.3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3.3.4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3.3.5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3.3.6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3.3.7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3.3.8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3.3.9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3.3.10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 xml:space="preserve">ИПК 3.3.11 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0500F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ИПК 3.3.12</w:t>
            </w:r>
          </w:p>
          <w:p w:rsidR="000500F8" w:rsidRPr="000500F8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0500F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46706F" w:rsidRDefault="0046706F" w:rsidP="00D83AE9">
      <w:pPr>
        <w:ind w:firstLine="720"/>
        <w:jc w:val="both"/>
        <w:rPr>
          <w:iCs/>
          <w:sz w:val="24"/>
          <w:szCs w:val="24"/>
        </w:rPr>
      </w:pPr>
    </w:p>
    <w:p w:rsidR="0046706F" w:rsidRDefault="0046706F" w:rsidP="00D83AE9">
      <w:pPr>
        <w:ind w:firstLine="720"/>
        <w:jc w:val="both"/>
        <w:rPr>
          <w:iCs/>
          <w:sz w:val="24"/>
          <w:szCs w:val="24"/>
        </w:rPr>
      </w:pPr>
    </w:p>
    <w:p w:rsidR="0046706F" w:rsidRPr="00535521" w:rsidRDefault="0046706F" w:rsidP="00D83AE9">
      <w:pPr>
        <w:ind w:firstLine="720"/>
        <w:jc w:val="both"/>
        <w:rPr>
          <w:iCs/>
          <w:sz w:val="24"/>
          <w:szCs w:val="24"/>
        </w:rPr>
      </w:pP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1F1516" w:rsidRPr="0060308C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1F1516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46706F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F1516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F1516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1F151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1F1516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F1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sz w:val="24"/>
          <w:szCs w:val="24"/>
        </w:rPr>
        <w:lastRenderedPageBreak/>
        <w:t>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210B5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210B5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F1516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F1516">
        <w:rPr>
          <w:rFonts w:ascii="Times New Roman" w:hAnsi="Times New Roman" w:cs="Times New Roman"/>
          <w:sz w:val="24"/>
          <w:szCs w:val="24"/>
        </w:rPr>
        <w:t xml:space="preserve"> </w:t>
      </w:r>
      <w:r w:rsidRPr="001F1516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46706F" w:rsidRDefault="0046706F" w:rsidP="0025102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6F">
        <w:rPr>
          <w:rFonts w:ascii="Times New Roman" w:eastAsia="Times New Roman" w:hAnsi="Times New Roman"/>
          <w:sz w:val="24"/>
          <w:szCs w:val="24"/>
          <w:lang w:eastAsia="ru-RU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</w:t>
      </w:r>
      <w:r>
        <w:rPr>
          <w:sz w:val="24"/>
          <w:szCs w:val="24"/>
        </w:rPr>
        <w:lastRenderedPageBreak/>
        <w:t>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D538C2">
        <w:rPr>
          <w:sz w:val="24"/>
          <w:szCs w:val="24"/>
          <w:lang w:bidi="ru-RU"/>
        </w:rPr>
        <w:t>1</w:t>
      </w:r>
    </w:p>
    <w:p w:rsidR="00222D50" w:rsidRPr="00A84910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 w:rsidR="00A84910">
        <w:rPr>
          <w:b/>
          <w:sz w:val="24"/>
          <w:szCs w:val="24"/>
          <w:lang w:bidi="ru-RU"/>
        </w:rPr>
        <w:t>3</w:t>
      </w:r>
      <w:r w:rsidRPr="00B238A3">
        <w:rPr>
          <w:b/>
          <w:sz w:val="24"/>
          <w:szCs w:val="24"/>
          <w:lang w:bidi="ru-RU"/>
        </w:rPr>
        <w:t xml:space="preserve"> </w:t>
      </w:r>
      <w:r w:rsidRPr="00A84910">
        <w:rPr>
          <w:b/>
          <w:sz w:val="24"/>
          <w:szCs w:val="24"/>
          <w:lang w:bidi="ru-RU"/>
        </w:rPr>
        <w:t>«</w:t>
      </w:r>
      <w:r w:rsidR="00A84910" w:rsidRPr="00A84910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A84910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84910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A8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A84910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84910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D95B0A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8491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D95B0A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A84910">
              <w:rPr>
                <w:rFonts w:ascii="Times New Roman" w:hAnsi="Times New Roman" w:cs="Times New Roman"/>
                <w:iCs/>
              </w:rPr>
              <w:t>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A84910">
              <w:rPr>
                <w:rFonts w:ascii="Times New Roman" w:hAnsi="Times New Roman" w:cs="Times New Roman"/>
                <w:iCs/>
              </w:rPr>
              <w:t>N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A84910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iCs/>
                <w:sz w:val="24"/>
                <w:szCs w:val="24"/>
              </w:rPr>
              <w:t> Регистрационный номер</w:t>
            </w:r>
            <w:r w:rsidRPr="00A8491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B238A3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A84910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color w:val="auto"/>
                <w:lang w:val="ru-RU" w:bidi="ru-RU"/>
              </w:rPr>
      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A84910" w:rsidRDefault="00A8491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491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33.012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A84910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A84910">
              <w:rPr>
                <w:rFonts w:ascii="Times New Roman" w:hAnsi="Times New Roman" w:cs="Times New Roman"/>
                <w:color w:val="auto"/>
                <w:lang w:val="ru-RU"/>
              </w:rPr>
              <w:t>Специалист по подбору персонала (рекрутер)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A84910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lang w:val="ru-RU"/>
              </w:rPr>
              <w:t>"Специалист по подбору персонала (рекрутер)" (утв. приказом Министерства труда и социальной защиты РФ от 9 октября 2015</w:t>
            </w:r>
            <w:r w:rsidRPr="00A84910">
              <w:rPr>
                <w:rFonts w:ascii="Times New Roman" w:hAnsi="Times New Roman" w:cs="Times New Roman"/>
                <w:iCs/>
              </w:rPr>
              <w:t>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A84910">
              <w:rPr>
                <w:rFonts w:ascii="Times New Roman" w:hAnsi="Times New Roman" w:cs="Times New Roman"/>
                <w:iCs/>
              </w:rPr>
              <w:t>N </w:t>
            </w:r>
            <w:r w:rsidRPr="00A84910">
              <w:rPr>
                <w:rFonts w:ascii="Times New Roman" w:hAnsi="Times New Roman" w:cs="Times New Roman"/>
                <w:iCs/>
                <w:lang w:val="ru-RU"/>
              </w:rPr>
              <w:t>717н)</w:t>
            </w:r>
          </w:p>
          <w:p w:rsidR="00A84910" w:rsidRPr="00A84910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4910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 номер</w:t>
            </w:r>
            <w:r w:rsidRPr="00A8491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570</w:t>
            </w:r>
          </w:p>
          <w:p w:rsidR="006A7155" w:rsidRPr="00A84910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Sect="001D17B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EC1" w:rsidRDefault="00EC0EC1" w:rsidP="00E2030F">
      <w:r>
        <w:separator/>
      </w:r>
    </w:p>
  </w:endnote>
  <w:endnote w:type="continuationSeparator" w:id="0">
    <w:p w:rsidR="00EC0EC1" w:rsidRDefault="00EC0EC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E8" w:rsidRDefault="002723F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F7A">
      <w:rPr>
        <w:noProof/>
      </w:rPr>
      <w:t>1</w:t>
    </w:r>
    <w:r>
      <w:rPr>
        <w:noProof/>
      </w:rPr>
      <w:fldChar w:fldCharType="end"/>
    </w:r>
  </w:p>
  <w:p w:rsidR="00C93FE8" w:rsidRDefault="00C93F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EC1" w:rsidRDefault="00EC0EC1" w:rsidP="00E2030F">
      <w:r>
        <w:separator/>
      </w:r>
    </w:p>
  </w:footnote>
  <w:footnote w:type="continuationSeparator" w:id="0">
    <w:p w:rsidR="00EC0EC1" w:rsidRDefault="00EC0EC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211272"/>
    <w:rsid w:val="002135B5"/>
    <w:rsid w:val="00215495"/>
    <w:rsid w:val="0021565D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3F8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61EE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6706F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E6F7A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2016C"/>
    <w:rsid w:val="008210B5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2112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1771A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89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C75"/>
    <w:rsid w:val="00CD7224"/>
    <w:rsid w:val="00CE0281"/>
    <w:rsid w:val="00CE0A78"/>
    <w:rsid w:val="00CF0584"/>
    <w:rsid w:val="00CF23FC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EC1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96DD6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608B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27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1984A-BD7C-4E53-997A-B5512B3E5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26</Pages>
  <Words>9517</Words>
  <Characters>54252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78</cp:revision>
  <cp:lastPrinted>2019-11-28T09:05:00Z</cp:lastPrinted>
  <dcterms:created xsi:type="dcterms:W3CDTF">2019-11-11T14:03:00Z</dcterms:created>
  <dcterms:modified xsi:type="dcterms:W3CDTF">2022-11-12T13:48:00Z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